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6" w:rsidRDefault="009770A6" w:rsidP="00A66226">
      <w:pPr>
        <w:rPr>
          <w:b/>
          <w:sz w:val="24"/>
          <w:szCs w:val="24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C54CC6" wp14:editId="5E1F2750">
            <wp:simplePos x="0" y="0"/>
            <wp:positionH relativeFrom="column">
              <wp:posOffset>-1051560</wp:posOffset>
            </wp:positionH>
            <wp:positionV relativeFrom="paragraph">
              <wp:posOffset>-443865</wp:posOffset>
            </wp:positionV>
            <wp:extent cx="7537084" cy="10372725"/>
            <wp:effectExtent l="0" t="0" r="0" b="0"/>
            <wp:wrapNone/>
            <wp:docPr id="1" name="Рисунок 1" descr="C:\Users\Владелец\Desktop\Сканирование\Титульные листы\Режим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ирование\Титульные листы\Режим занят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84" cy="103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6226" w:rsidRDefault="00A6622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2F82" w:rsidRDefault="00862F82" w:rsidP="00A66226">
      <w:pPr>
        <w:jc w:val="center"/>
        <w:rPr>
          <w:b/>
          <w:sz w:val="24"/>
          <w:szCs w:val="24"/>
        </w:rPr>
      </w:pPr>
      <w:r w:rsidRPr="00862F82">
        <w:rPr>
          <w:b/>
          <w:sz w:val="24"/>
          <w:szCs w:val="24"/>
        </w:rPr>
        <w:lastRenderedPageBreak/>
        <w:t>1. Общие положения.</w:t>
      </w:r>
    </w:p>
    <w:p w:rsidR="00862F82" w:rsidRDefault="00862F82" w:rsidP="00862F82">
      <w:pPr>
        <w:jc w:val="center"/>
        <w:rPr>
          <w:b/>
          <w:sz w:val="24"/>
          <w:szCs w:val="24"/>
        </w:rPr>
      </w:pPr>
    </w:p>
    <w:p w:rsidR="00862F82" w:rsidRPr="00862F82" w:rsidRDefault="00862F82" w:rsidP="001B5895">
      <w:pPr>
        <w:ind w:firstLine="708"/>
        <w:jc w:val="both"/>
        <w:rPr>
          <w:sz w:val="24"/>
          <w:szCs w:val="24"/>
        </w:rPr>
      </w:pPr>
      <w:r w:rsidRPr="00862F82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862F82">
        <w:rPr>
          <w:sz w:val="24"/>
          <w:szCs w:val="24"/>
        </w:rPr>
        <w:t>Настоящее Положение разработано на основе следующих документов: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 w:rsidRPr="00862F82">
        <w:rPr>
          <w:sz w:val="24"/>
          <w:szCs w:val="24"/>
        </w:rPr>
        <w:t>-</w:t>
      </w:r>
      <w:r>
        <w:t xml:space="preserve"> </w:t>
      </w:r>
      <w:r w:rsidRPr="00840424">
        <w:rPr>
          <w:color w:val="000000"/>
          <w:sz w:val="24"/>
          <w:szCs w:val="24"/>
        </w:rPr>
        <w:t>Конвенц</w:t>
      </w:r>
      <w:proofErr w:type="gramStart"/>
      <w:r w:rsidRPr="00840424">
        <w:rPr>
          <w:color w:val="000000"/>
          <w:sz w:val="24"/>
          <w:szCs w:val="24"/>
        </w:rPr>
        <w:t>ии ОО</w:t>
      </w:r>
      <w:proofErr w:type="gramEnd"/>
      <w:r w:rsidRPr="00840424">
        <w:rPr>
          <w:color w:val="000000"/>
          <w:sz w:val="24"/>
          <w:szCs w:val="24"/>
        </w:rPr>
        <w:t>Н о правах ребёнка, Декларации прав ребенка</w:t>
      </w:r>
      <w:r>
        <w:rPr>
          <w:color w:val="000000"/>
          <w:sz w:val="24"/>
          <w:szCs w:val="24"/>
        </w:rPr>
        <w:t>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0424">
        <w:rPr>
          <w:color w:val="000000"/>
          <w:sz w:val="24"/>
          <w:szCs w:val="24"/>
        </w:rPr>
        <w:t>Конституция РФ</w:t>
      </w:r>
      <w:r>
        <w:rPr>
          <w:color w:val="000000"/>
          <w:sz w:val="24"/>
          <w:szCs w:val="24"/>
        </w:rPr>
        <w:t>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B04D9">
        <w:rPr>
          <w:color w:val="000000"/>
          <w:sz w:val="24"/>
          <w:szCs w:val="24"/>
        </w:rPr>
        <w:t>Действующих с</w:t>
      </w:r>
      <w:r w:rsidRPr="00840424">
        <w:rPr>
          <w:color w:val="000000"/>
          <w:sz w:val="24"/>
          <w:szCs w:val="24"/>
        </w:rPr>
        <w:t xml:space="preserve">анитарно – гигиенических правил и </w:t>
      </w:r>
      <w:r w:rsidR="000B04D9">
        <w:rPr>
          <w:color w:val="000000"/>
          <w:sz w:val="24"/>
          <w:szCs w:val="24"/>
        </w:rPr>
        <w:t>норм</w:t>
      </w:r>
      <w:r>
        <w:rPr>
          <w:color w:val="000000"/>
          <w:sz w:val="24"/>
          <w:szCs w:val="24"/>
        </w:rPr>
        <w:t>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0424">
        <w:rPr>
          <w:color w:val="000000"/>
          <w:sz w:val="24"/>
          <w:szCs w:val="24"/>
        </w:rPr>
        <w:t>Положение о режиме рабочего времени и времени отдыха работн</w:t>
      </w:r>
      <w:r w:rsidR="00C93DA2">
        <w:rPr>
          <w:color w:val="000000"/>
          <w:sz w:val="24"/>
          <w:szCs w:val="24"/>
        </w:rPr>
        <w:t>иков образовательных учреждений МО РФ</w:t>
      </w:r>
      <w:r>
        <w:rPr>
          <w:color w:val="000000"/>
          <w:sz w:val="24"/>
          <w:szCs w:val="24"/>
        </w:rPr>
        <w:t>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0424">
        <w:rPr>
          <w:color w:val="000000"/>
          <w:sz w:val="24"/>
          <w:szCs w:val="24"/>
        </w:rPr>
        <w:t>Трудового кодекса РФ (с изменениями и дополнениями)</w:t>
      </w:r>
      <w:r>
        <w:rPr>
          <w:color w:val="000000"/>
          <w:sz w:val="24"/>
          <w:szCs w:val="24"/>
        </w:rPr>
        <w:t>;</w:t>
      </w:r>
    </w:p>
    <w:p w:rsidR="009B5987" w:rsidRDefault="009B5987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Федерального закона от 29.12.2012 года №273 – ФЗ «Об образовании в Российской Федерации»;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Устава МБУДО «Детско-юношеской спортивной школы №4» (далее – </w:t>
      </w:r>
      <w:r w:rsidR="00092C2C">
        <w:rPr>
          <w:color w:val="000000"/>
          <w:sz w:val="24"/>
          <w:szCs w:val="24"/>
        </w:rPr>
        <w:t>Учреждение</w:t>
      </w:r>
      <w:r>
        <w:rPr>
          <w:color w:val="000000"/>
          <w:sz w:val="24"/>
          <w:szCs w:val="24"/>
        </w:rPr>
        <w:t>);</w:t>
      </w:r>
    </w:p>
    <w:p w:rsidR="00862F82" w:rsidRDefault="00862F82" w:rsidP="00862F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0424">
        <w:rPr>
          <w:color w:val="000000"/>
          <w:sz w:val="24"/>
          <w:szCs w:val="24"/>
        </w:rPr>
        <w:t>Правил внутреннего трудового распорядка для работников</w:t>
      </w:r>
      <w:r>
        <w:rPr>
          <w:color w:val="000000"/>
          <w:sz w:val="24"/>
          <w:szCs w:val="24"/>
        </w:rPr>
        <w:t xml:space="preserve"> </w:t>
      </w:r>
      <w:r w:rsidR="00092C2C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>.</w:t>
      </w:r>
    </w:p>
    <w:p w:rsidR="00791457" w:rsidRDefault="00791457" w:rsidP="001B589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Настоящее Положение устанавливает режим </w:t>
      </w:r>
      <w:r w:rsidR="00092C2C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>, график посещения школы учащимися и иными лицами.</w:t>
      </w:r>
    </w:p>
    <w:p w:rsidR="00791457" w:rsidRDefault="00791457" w:rsidP="001B5895">
      <w:pPr>
        <w:ind w:firstLine="708"/>
        <w:jc w:val="both"/>
        <w:rPr>
          <w:color w:val="000000"/>
          <w:sz w:val="24"/>
          <w:szCs w:val="24"/>
        </w:rPr>
      </w:pPr>
      <w:r w:rsidRPr="00791457">
        <w:rPr>
          <w:sz w:val="24"/>
          <w:szCs w:val="24"/>
        </w:rPr>
        <w:t>1.3.</w:t>
      </w:r>
      <w:r>
        <w:rPr>
          <w:sz w:val="24"/>
          <w:szCs w:val="24"/>
        </w:rPr>
        <w:t xml:space="preserve"> Режим работы </w:t>
      </w:r>
      <w:r w:rsidR="00092C2C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определяется приказом администрации школы в начале учебного года.</w:t>
      </w:r>
    </w:p>
    <w:p w:rsidR="00791457" w:rsidRPr="00791457" w:rsidRDefault="00791457" w:rsidP="001B589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Pr="00840424">
        <w:rPr>
          <w:color w:val="000000"/>
          <w:sz w:val="24"/>
          <w:szCs w:val="24"/>
        </w:rPr>
        <w:t>Режим работы </w:t>
      </w:r>
      <w:r w:rsidR="00092C2C">
        <w:rPr>
          <w:color w:val="000000"/>
          <w:sz w:val="24"/>
          <w:szCs w:val="24"/>
        </w:rPr>
        <w:t>Учреждения</w:t>
      </w:r>
      <w:r w:rsidRPr="00840424">
        <w:rPr>
          <w:color w:val="000000"/>
          <w:sz w:val="24"/>
          <w:szCs w:val="24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862F82" w:rsidRDefault="00942EBD" w:rsidP="001B5895">
      <w:pPr>
        <w:ind w:firstLine="708"/>
        <w:jc w:val="both"/>
        <w:rPr>
          <w:color w:val="000000"/>
          <w:sz w:val="24"/>
          <w:szCs w:val="24"/>
        </w:rPr>
      </w:pPr>
      <w:r w:rsidRPr="00942EBD">
        <w:rPr>
          <w:sz w:val="24"/>
          <w:szCs w:val="24"/>
        </w:rPr>
        <w:t xml:space="preserve">1.5. </w:t>
      </w:r>
      <w:r>
        <w:rPr>
          <w:sz w:val="24"/>
          <w:szCs w:val="24"/>
        </w:rPr>
        <w:t xml:space="preserve"> </w:t>
      </w:r>
      <w:r w:rsidRPr="00840424">
        <w:rPr>
          <w:color w:val="000000"/>
          <w:sz w:val="24"/>
          <w:szCs w:val="24"/>
        </w:rPr>
        <w:t xml:space="preserve">Настоящее положение регламентирует функционирование школы в период организации </w:t>
      </w:r>
      <w:r>
        <w:rPr>
          <w:color w:val="000000"/>
          <w:sz w:val="24"/>
          <w:szCs w:val="24"/>
        </w:rPr>
        <w:t>учебно-тренировочного</w:t>
      </w:r>
      <w:r w:rsidRPr="00840424">
        <w:rPr>
          <w:color w:val="000000"/>
          <w:sz w:val="24"/>
          <w:szCs w:val="24"/>
        </w:rPr>
        <w:t xml:space="preserve">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1B5895" w:rsidRDefault="001B5895" w:rsidP="00942EBD">
      <w:pPr>
        <w:jc w:val="both"/>
        <w:rPr>
          <w:color w:val="000000"/>
          <w:sz w:val="24"/>
          <w:szCs w:val="24"/>
        </w:rPr>
      </w:pPr>
    </w:p>
    <w:p w:rsidR="001B5895" w:rsidRDefault="001B5895" w:rsidP="001B5895">
      <w:pPr>
        <w:jc w:val="center"/>
        <w:rPr>
          <w:b/>
          <w:color w:val="000000"/>
          <w:sz w:val="24"/>
          <w:szCs w:val="24"/>
        </w:rPr>
      </w:pPr>
      <w:r w:rsidRPr="001B5895">
        <w:rPr>
          <w:b/>
          <w:color w:val="000000"/>
          <w:sz w:val="24"/>
          <w:szCs w:val="24"/>
        </w:rPr>
        <w:t>2. Цели и задачи.</w:t>
      </w:r>
    </w:p>
    <w:p w:rsidR="001B5895" w:rsidRDefault="001B5895" w:rsidP="001B5895">
      <w:pPr>
        <w:jc w:val="center"/>
        <w:rPr>
          <w:b/>
          <w:color w:val="000000"/>
          <w:sz w:val="24"/>
          <w:szCs w:val="24"/>
        </w:rPr>
      </w:pPr>
    </w:p>
    <w:p w:rsidR="001B5895" w:rsidRDefault="001B5895" w:rsidP="001B5895">
      <w:pPr>
        <w:ind w:firstLine="708"/>
        <w:jc w:val="both"/>
        <w:rPr>
          <w:sz w:val="24"/>
          <w:szCs w:val="24"/>
        </w:rPr>
      </w:pPr>
      <w:r w:rsidRPr="001B5895">
        <w:rPr>
          <w:color w:val="000000"/>
          <w:sz w:val="24"/>
          <w:szCs w:val="24"/>
        </w:rPr>
        <w:t xml:space="preserve">2.1. </w:t>
      </w:r>
      <w:r w:rsidRPr="00840424">
        <w:rPr>
          <w:sz w:val="24"/>
          <w:szCs w:val="24"/>
        </w:rPr>
        <w:t>Упорядочение учебно-воспитательного  процесса в соответствие с нормативно-правовыми документами</w:t>
      </w:r>
      <w:r>
        <w:rPr>
          <w:sz w:val="24"/>
          <w:szCs w:val="24"/>
        </w:rPr>
        <w:t>;</w:t>
      </w:r>
    </w:p>
    <w:p w:rsidR="001B5895" w:rsidRDefault="001B5895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40424">
        <w:rPr>
          <w:sz w:val="24"/>
          <w:szCs w:val="24"/>
        </w:rPr>
        <w:t xml:space="preserve">Обеспечение конституционных прав обучающихся  на образование и </w:t>
      </w:r>
      <w:proofErr w:type="spellStart"/>
      <w:r w:rsidRPr="00840424">
        <w:rPr>
          <w:sz w:val="24"/>
          <w:szCs w:val="24"/>
        </w:rPr>
        <w:t>здоровьесбережение</w:t>
      </w:r>
      <w:proofErr w:type="spellEnd"/>
      <w:r w:rsidRPr="001B5895">
        <w:rPr>
          <w:sz w:val="24"/>
          <w:szCs w:val="24"/>
        </w:rPr>
        <w:t>.</w:t>
      </w:r>
    </w:p>
    <w:p w:rsidR="001B5895" w:rsidRDefault="001B5895" w:rsidP="001B5895">
      <w:pPr>
        <w:jc w:val="both"/>
        <w:rPr>
          <w:sz w:val="24"/>
          <w:szCs w:val="24"/>
        </w:rPr>
      </w:pPr>
    </w:p>
    <w:p w:rsidR="001B5895" w:rsidRDefault="001B5895" w:rsidP="001B5895">
      <w:pPr>
        <w:jc w:val="center"/>
        <w:rPr>
          <w:b/>
          <w:sz w:val="24"/>
          <w:szCs w:val="24"/>
        </w:rPr>
      </w:pPr>
    </w:p>
    <w:p w:rsidR="001B5895" w:rsidRDefault="001B5895" w:rsidP="001B5895">
      <w:pPr>
        <w:jc w:val="center"/>
        <w:rPr>
          <w:b/>
          <w:sz w:val="24"/>
          <w:szCs w:val="24"/>
        </w:rPr>
      </w:pPr>
      <w:r w:rsidRPr="001B5895">
        <w:rPr>
          <w:b/>
          <w:sz w:val="24"/>
          <w:szCs w:val="24"/>
        </w:rPr>
        <w:t>3. Режим работы школы во время организации учебно-тренировочного процесса</w:t>
      </w:r>
      <w:r>
        <w:rPr>
          <w:b/>
          <w:sz w:val="24"/>
          <w:szCs w:val="24"/>
        </w:rPr>
        <w:t>.</w:t>
      </w:r>
    </w:p>
    <w:p w:rsidR="001B5895" w:rsidRDefault="001B5895" w:rsidP="001B5895">
      <w:pPr>
        <w:jc w:val="center"/>
        <w:rPr>
          <w:b/>
          <w:sz w:val="24"/>
          <w:szCs w:val="24"/>
        </w:rPr>
      </w:pPr>
    </w:p>
    <w:p w:rsidR="001B5895" w:rsidRDefault="001B5895" w:rsidP="001B5895">
      <w:pPr>
        <w:ind w:firstLine="708"/>
        <w:jc w:val="both"/>
        <w:rPr>
          <w:sz w:val="24"/>
          <w:szCs w:val="24"/>
        </w:rPr>
      </w:pPr>
      <w:r w:rsidRPr="001B5895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840424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учебно-тренировочного</w:t>
      </w:r>
      <w:r w:rsidRPr="00840424">
        <w:rPr>
          <w:sz w:val="24"/>
          <w:szCs w:val="24"/>
        </w:rPr>
        <w:t xml:space="preserve"> процесса в школе  регламентируется учебным планом, годовым календарным г</w:t>
      </w:r>
      <w:r>
        <w:rPr>
          <w:sz w:val="24"/>
          <w:szCs w:val="24"/>
        </w:rPr>
        <w:t>рафиком, расписанием учебно-тренировочных занятий.</w:t>
      </w:r>
    </w:p>
    <w:p w:rsidR="001D0E9C" w:rsidRDefault="001D0E9C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Продолжительность учебного года составляет 46 учебных недель. Учебный год и тренировочные занятия начинаются с 1 сентября.</w:t>
      </w:r>
    </w:p>
    <w:p w:rsidR="001D0E9C" w:rsidRDefault="001D0E9C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B04D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учебно-тренировочного процесса осуществляют </w:t>
      </w:r>
      <w:proofErr w:type="gramStart"/>
      <w:r>
        <w:rPr>
          <w:sz w:val="24"/>
          <w:szCs w:val="24"/>
        </w:rPr>
        <w:t>тренера-преподаватели</w:t>
      </w:r>
      <w:proofErr w:type="gramEnd"/>
      <w:r>
        <w:rPr>
          <w:sz w:val="24"/>
          <w:szCs w:val="24"/>
        </w:rPr>
        <w:t>.</w:t>
      </w:r>
    </w:p>
    <w:p w:rsidR="002154B5" w:rsidRDefault="002154B5" w:rsidP="002154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Расписание учебно-тренировочных занятий утверждается администрацией </w:t>
      </w:r>
      <w:r w:rsidR="00092C2C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по представлению тренеров-преподавателей и с учетом режима общеобразовательных учреждений, где учатся занимающиеся. </w:t>
      </w:r>
    </w:p>
    <w:p w:rsidR="00C93DA2" w:rsidRDefault="00C93DA2" w:rsidP="00C93DA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Расписание учебно-тренировочных занятий составляется на основе Санитарно-эпидемиологических правил и нормативов, согласно которым продолжительность занятий в группах начальной подготовки не должна превышать 2-х часов. В учебно-тренировочных группах – не более 3-х  академических часов, при менее чем 4-х разовых тренировочных занятий в неделю. </w:t>
      </w:r>
    </w:p>
    <w:p w:rsidR="00C93DA2" w:rsidRDefault="00C93DA2" w:rsidP="002154B5">
      <w:pPr>
        <w:ind w:firstLine="708"/>
        <w:jc w:val="both"/>
        <w:rPr>
          <w:color w:val="000000"/>
          <w:sz w:val="24"/>
          <w:szCs w:val="24"/>
        </w:rPr>
      </w:pPr>
    </w:p>
    <w:p w:rsidR="002154B5" w:rsidRDefault="002154B5" w:rsidP="002154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 w:rsidR="00C93DA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Режим занятий спортивных групп определяется </w:t>
      </w:r>
      <w:r w:rsidR="00C93DA2">
        <w:rPr>
          <w:color w:val="000000"/>
          <w:sz w:val="24"/>
          <w:szCs w:val="24"/>
        </w:rPr>
        <w:t>в соответствии с нормами СанПиН.</w:t>
      </w:r>
    </w:p>
    <w:p w:rsidR="008D56CE" w:rsidRDefault="008D56CE" w:rsidP="008D56C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</w:t>
      </w:r>
      <w:r w:rsidRPr="008D56CE">
        <w:rPr>
          <w:color w:val="000000"/>
          <w:sz w:val="24"/>
          <w:szCs w:val="24"/>
        </w:rPr>
        <w:t xml:space="preserve"> </w:t>
      </w:r>
      <w:r w:rsidR="00092C2C">
        <w:rPr>
          <w:color w:val="000000"/>
          <w:sz w:val="24"/>
          <w:szCs w:val="24"/>
        </w:rPr>
        <w:t xml:space="preserve">Учреждение </w:t>
      </w:r>
      <w:r w:rsidRPr="00840424">
        <w:rPr>
          <w:color w:val="000000"/>
          <w:sz w:val="24"/>
          <w:szCs w:val="24"/>
        </w:rPr>
        <w:t>организует работу в течение всего календарного года. В каникулярное время, праздничные и</w:t>
      </w:r>
      <w:r w:rsidRPr="00840424">
        <w:rPr>
          <w:rFonts w:ascii="Verdana" w:hAnsi="Verdana"/>
          <w:color w:val="000000"/>
          <w:szCs w:val="22"/>
        </w:rPr>
        <w:t> </w:t>
      </w:r>
      <w:r w:rsidRPr="00C857DE">
        <w:rPr>
          <w:color w:val="000000"/>
          <w:sz w:val="24"/>
          <w:szCs w:val="24"/>
        </w:rPr>
        <w:t>выходные дни</w:t>
      </w:r>
      <w:r>
        <w:rPr>
          <w:rFonts w:ascii="Verdana" w:hAnsi="Verdana"/>
          <w:color w:val="000000"/>
          <w:szCs w:val="22"/>
        </w:rPr>
        <w:t xml:space="preserve"> </w:t>
      </w:r>
      <w:r w:rsidR="00092C2C">
        <w:rPr>
          <w:color w:val="000000"/>
          <w:sz w:val="24"/>
          <w:szCs w:val="24"/>
        </w:rPr>
        <w:t>Учреждение</w:t>
      </w:r>
      <w:r>
        <w:rPr>
          <w:color w:val="000000"/>
          <w:sz w:val="24"/>
          <w:szCs w:val="24"/>
        </w:rPr>
        <w:t xml:space="preserve"> работает по расписанию и плану. В каникулярное время допускается работа с переменным составом обучающихся, объединение групп, уменьшение их численного состава, внесение изменений в свое расписание учебно-тренировочных занятий по согласованию с администрацией школы.</w:t>
      </w:r>
    </w:p>
    <w:p w:rsidR="002154B5" w:rsidRDefault="002154B5" w:rsidP="002154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8D56C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8D56CE">
        <w:rPr>
          <w:color w:val="000000"/>
          <w:sz w:val="24"/>
          <w:szCs w:val="24"/>
        </w:rPr>
        <w:t xml:space="preserve">Тренерам-преподавателям для осуществления набора спортсменов в ДЮСШ на этап начальной подготовки и комплектования групп отводится </w:t>
      </w:r>
      <w:r w:rsidR="000B04D9">
        <w:rPr>
          <w:color w:val="000000"/>
          <w:sz w:val="24"/>
          <w:szCs w:val="24"/>
        </w:rPr>
        <w:t>1</w:t>
      </w:r>
      <w:r w:rsidR="008D56CE">
        <w:rPr>
          <w:color w:val="000000"/>
          <w:sz w:val="24"/>
          <w:szCs w:val="24"/>
        </w:rPr>
        <w:t xml:space="preserve"> месяц</w:t>
      </w:r>
      <w:r>
        <w:rPr>
          <w:color w:val="000000"/>
          <w:sz w:val="24"/>
          <w:szCs w:val="24"/>
        </w:rPr>
        <w:t>.</w:t>
      </w:r>
    </w:p>
    <w:p w:rsidR="001D0E9C" w:rsidRDefault="001D0E9C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54B5">
        <w:rPr>
          <w:sz w:val="24"/>
          <w:szCs w:val="24"/>
        </w:rPr>
        <w:t>9</w:t>
      </w:r>
      <w:r>
        <w:rPr>
          <w:sz w:val="24"/>
          <w:szCs w:val="24"/>
        </w:rPr>
        <w:t>. Тренерам-преподавателям категорически запрещается пускать на учебно-тренировочные занятия посторонних лиц, без предварительного согласования с администрацией школы.</w:t>
      </w:r>
    </w:p>
    <w:p w:rsidR="001D0E9C" w:rsidRDefault="001D0E9C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54B5">
        <w:rPr>
          <w:sz w:val="24"/>
          <w:szCs w:val="24"/>
        </w:rPr>
        <w:t>10</w:t>
      </w:r>
      <w:r>
        <w:rPr>
          <w:sz w:val="24"/>
          <w:szCs w:val="24"/>
        </w:rPr>
        <w:t xml:space="preserve">. Тренерам-преподавателям запрещается вести прием родителей </w:t>
      </w:r>
      <w:r w:rsidR="009F09B1">
        <w:rPr>
          <w:sz w:val="24"/>
          <w:szCs w:val="24"/>
        </w:rPr>
        <w:t>(за</w:t>
      </w:r>
      <w:r>
        <w:rPr>
          <w:sz w:val="24"/>
          <w:szCs w:val="24"/>
        </w:rPr>
        <w:t>конных представителей) во время занятий. Встречи тренеров и родителей (законных представителей) обучающихся осуществляются в перерывах между занятиями или вне занятий тренера по предварительной договоренности.</w:t>
      </w:r>
    </w:p>
    <w:p w:rsidR="00BE3F17" w:rsidRDefault="00BE3F17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54B5">
        <w:rPr>
          <w:sz w:val="24"/>
          <w:szCs w:val="24"/>
        </w:rPr>
        <w:t>11</w:t>
      </w:r>
      <w:r w:rsidR="00123324">
        <w:rPr>
          <w:sz w:val="24"/>
          <w:szCs w:val="24"/>
        </w:rPr>
        <w:t>.</w:t>
      </w:r>
      <w:r>
        <w:rPr>
          <w:sz w:val="24"/>
          <w:szCs w:val="24"/>
        </w:rPr>
        <w:t>Тренерам-преподавателям запрещается производить замену учебно-тренировочных занятий по договоренности между тренерами, без согласования с администрацией школы.</w:t>
      </w:r>
    </w:p>
    <w:p w:rsidR="00BE3F17" w:rsidRDefault="00BE3F17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54B5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840424">
        <w:rPr>
          <w:sz w:val="24"/>
          <w:szCs w:val="24"/>
        </w:rPr>
        <w:t xml:space="preserve">Выход на работу </w:t>
      </w:r>
      <w:r>
        <w:rPr>
          <w:sz w:val="24"/>
          <w:szCs w:val="24"/>
        </w:rPr>
        <w:t>тренера-преподавателя</w:t>
      </w:r>
      <w:r w:rsidRPr="00840424">
        <w:rPr>
          <w:sz w:val="24"/>
          <w:szCs w:val="24"/>
        </w:rPr>
        <w:t xml:space="preserve"> или любого сотрудника школы после болезни возможен только по предъявлению директору больничного листа</w:t>
      </w:r>
      <w:r>
        <w:rPr>
          <w:sz w:val="24"/>
          <w:szCs w:val="24"/>
        </w:rPr>
        <w:t>.</w:t>
      </w:r>
    </w:p>
    <w:p w:rsidR="00A61D9D" w:rsidRDefault="00A61D9D" w:rsidP="001B5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154B5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Pr="00840424">
        <w:rPr>
          <w:sz w:val="24"/>
          <w:szCs w:val="24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9F09B1" w:rsidRPr="001B5895" w:rsidRDefault="009F09B1" w:rsidP="001B5895">
      <w:pPr>
        <w:ind w:firstLine="708"/>
        <w:jc w:val="both"/>
        <w:rPr>
          <w:sz w:val="24"/>
          <w:szCs w:val="24"/>
        </w:rPr>
      </w:pPr>
    </w:p>
    <w:sectPr w:rsidR="009F09B1" w:rsidRPr="001B5895" w:rsidSect="000D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4D"/>
    <w:multiLevelType w:val="multilevel"/>
    <w:tmpl w:val="796CA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AB3D2C"/>
    <w:multiLevelType w:val="multilevel"/>
    <w:tmpl w:val="E92A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58373C"/>
    <w:multiLevelType w:val="multilevel"/>
    <w:tmpl w:val="5B322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185508"/>
    <w:multiLevelType w:val="hybridMultilevel"/>
    <w:tmpl w:val="B80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82"/>
    <w:rsid w:val="00092C2C"/>
    <w:rsid w:val="000B04D9"/>
    <w:rsid w:val="000D7F8D"/>
    <w:rsid w:val="00123324"/>
    <w:rsid w:val="0015520A"/>
    <w:rsid w:val="001B5895"/>
    <w:rsid w:val="001D0E9C"/>
    <w:rsid w:val="002154B5"/>
    <w:rsid w:val="003E4D49"/>
    <w:rsid w:val="003F125C"/>
    <w:rsid w:val="00791457"/>
    <w:rsid w:val="0081608D"/>
    <w:rsid w:val="00862F82"/>
    <w:rsid w:val="008C0630"/>
    <w:rsid w:val="008D56CE"/>
    <w:rsid w:val="0092379D"/>
    <w:rsid w:val="00942EBD"/>
    <w:rsid w:val="009770A6"/>
    <w:rsid w:val="009B5987"/>
    <w:rsid w:val="009F09B1"/>
    <w:rsid w:val="00A61D9D"/>
    <w:rsid w:val="00A66226"/>
    <w:rsid w:val="00BE3F17"/>
    <w:rsid w:val="00C857DE"/>
    <w:rsid w:val="00C93DA2"/>
    <w:rsid w:val="00E53F35"/>
    <w:rsid w:val="00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</cp:lastModifiedBy>
  <cp:revision>22</cp:revision>
  <cp:lastPrinted>2016-11-11T03:36:00Z</cp:lastPrinted>
  <dcterms:created xsi:type="dcterms:W3CDTF">2014-03-25T08:55:00Z</dcterms:created>
  <dcterms:modified xsi:type="dcterms:W3CDTF">2017-06-28T05:56:00Z</dcterms:modified>
</cp:coreProperties>
</file>